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9A36" w14:textId="77777777" w:rsidR="00825E8B" w:rsidRPr="0085705A" w:rsidRDefault="00825E8B" w:rsidP="00825E8B">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COUNCIL</w:t>
      </w:r>
    </w:p>
    <w:p w14:paraId="55D60938" w14:textId="77777777" w:rsidR="00825E8B" w:rsidRPr="0085705A" w:rsidRDefault="00825E8B" w:rsidP="00825E8B">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MINUTES OF REGULAR MEETING</w:t>
      </w:r>
    </w:p>
    <w:p w14:paraId="0F2C9013" w14:textId="77777777" w:rsidR="00825E8B" w:rsidRDefault="00825E8B" w:rsidP="00825E8B">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Hall − 100 W 5TH Street</w:t>
      </w:r>
    </w:p>
    <w:p w14:paraId="45E40489" w14:textId="578EDF7F" w:rsidR="00825E8B" w:rsidRDefault="00825E8B">
      <w:pPr>
        <w:rPr>
          <w:rFonts w:ascii="Times New Roman" w:hAnsi="Times New Roman" w:cs="Times New Roman"/>
          <w:sz w:val="24"/>
          <w:szCs w:val="24"/>
        </w:rPr>
      </w:pPr>
    </w:p>
    <w:p w14:paraId="34F274DE" w14:textId="7CB1B00E" w:rsidR="00F2166E" w:rsidRDefault="00825E8B">
      <w:pPr>
        <w:rPr>
          <w:rFonts w:ascii="Times New Roman" w:hAnsi="Times New Roman" w:cs="Times New Roman"/>
          <w:sz w:val="24"/>
          <w:szCs w:val="24"/>
        </w:rPr>
      </w:pPr>
      <w:r>
        <w:rPr>
          <w:rFonts w:ascii="Times New Roman" w:hAnsi="Times New Roman" w:cs="Times New Roman"/>
          <w:sz w:val="24"/>
          <w:szCs w:val="24"/>
        </w:rPr>
        <w:t xml:space="preserve">The September 13, 2021 regular meeting of the Malvern City Council was </w:t>
      </w:r>
      <w:r>
        <w:rPr>
          <w:rFonts w:ascii="Times New Roman" w:hAnsi="Times New Roman" w:cs="Times New Roman"/>
          <w:b/>
          <w:bCs w:val="0"/>
          <w:sz w:val="24"/>
          <w:szCs w:val="24"/>
        </w:rPr>
        <w:t>called to order</w:t>
      </w:r>
      <w:r>
        <w:rPr>
          <w:rFonts w:ascii="Times New Roman" w:hAnsi="Times New Roman" w:cs="Times New Roman"/>
          <w:sz w:val="24"/>
          <w:szCs w:val="24"/>
        </w:rPr>
        <w:t xml:space="preserve"> at 7:00 p.m. by Mayor Moreau. Council Members present were Androy, Breeding, Johnson, and Shere. A quorum was recognized. Also in attendance were Jill Smith, Dave Hoose, Joe George, Caleb White, Blake Birkel, Scott Nigro, Alexsis Fleener, Wayne Kester, and Greg Perry. Johnson motioned to approve the </w:t>
      </w:r>
      <w:r>
        <w:rPr>
          <w:rFonts w:ascii="Times New Roman" w:hAnsi="Times New Roman" w:cs="Times New Roman"/>
          <w:b/>
          <w:bCs w:val="0"/>
          <w:sz w:val="24"/>
          <w:szCs w:val="24"/>
        </w:rPr>
        <w:t>Consent Agenda</w:t>
      </w:r>
      <w:r>
        <w:rPr>
          <w:rFonts w:ascii="Times New Roman" w:hAnsi="Times New Roman" w:cs="Times New Roman"/>
          <w:sz w:val="24"/>
          <w:szCs w:val="24"/>
        </w:rPr>
        <w:t xml:space="preserve"> consisting of the September 13, 2021 tentative Council Meeting agenda, August 31, 2021 Council Meeting minutes, and direction to place Malvern Public Library Board Meeting minutes on file from August 4, 2021. Breeding seconded. All ayes; motion carried. Mayor Moreau recognized visitors seeking to address the Council</w:t>
      </w:r>
      <w:r w:rsidR="001A6756">
        <w:rPr>
          <w:rFonts w:ascii="Times New Roman" w:hAnsi="Times New Roman" w:cs="Times New Roman"/>
          <w:sz w:val="24"/>
          <w:szCs w:val="24"/>
        </w:rPr>
        <w:t>;</w:t>
      </w:r>
      <w:r>
        <w:rPr>
          <w:rFonts w:ascii="Times New Roman" w:hAnsi="Times New Roman" w:cs="Times New Roman"/>
          <w:sz w:val="24"/>
          <w:szCs w:val="24"/>
        </w:rPr>
        <w:t xml:space="preserve"> there being none.  Street Superintendent Hoose presented Council with a report for the department’s work in the month of August. This included replacement of culvert and asphalt on W 5</w:t>
      </w:r>
      <w:r w:rsidRPr="00825E8B">
        <w:rPr>
          <w:rFonts w:ascii="Times New Roman" w:hAnsi="Times New Roman" w:cs="Times New Roman"/>
          <w:sz w:val="24"/>
          <w:szCs w:val="24"/>
          <w:vertAlign w:val="superscript"/>
        </w:rPr>
        <w:t>th</w:t>
      </w:r>
      <w:r>
        <w:rPr>
          <w:rFonts w:ascii="Times New Roman" w:hAnsi="Times New Roman" w:cs="Times New Roman"/>
          <w:sz w:val="24"/>
          <w:szCs w:val="24"/>
        </w:rPr>
        <w:t xml:space="preserve"> Street, mowing of City properties, downtown clean-up, and preparation for winter streets work. Park Board President Smith </w:t>
      </w:r>
      <w:r w:rsidR="003E5E76">
        <w:rPr>
          <w:rFonts w:ascii="Times New Roman" w:hAnsi="Times New Roman" w:cs="Times New Roman"/>
          <w:sz w:val="24"/>
          <w:szCs w:val="24"/>
        </w:rPr>
        <w:t xml:space="preserve">asked the Council for </w:t>
      </w:r>
      <w:r w:rsidR="001A6756">
        <w:rPr>
          <w:rFonts w:ascii="Times New Roman" w:hAnsi="Times New Roman" w:cs="Times New Roman"/>
          <w:sz w:val="24"/>
          <w:szCs w:val="24"/>
        </w:rPr>
        <w:t>approval to allow the</w:t>
      </w:r>
      <w:r w:rsidR="003E5E76">
        <w:rPr>
          <w:rFonts w:ascii="Times New Roman" w:hAnsi="Times New Roman" w:cs="Times New Roman"/>
          <w:sz w:val="24"/>
          <w:szCs w:val="24"/>
        </w:rPr>
        <w:t xml:space="preserve"> Park Board to use city equipment to grade new camper sites and place drainage culverts. Smith also asked to use bricks from the city shop to build a planter at Boehner Pond. Androy motioned to approve the use of city equipment and bricks at Boehner Pond. </w:t>
      </w:r>
      <w:r w:rsidR="00550EFC">
        <w:rPr>
          <w:rFonts w:ascii="Times New Roman" w:hAnsi="Times New Roman" w:cs="Times New Roman"/>
          <w:sz w:val="24"/>
          <w:szCs w:val="24"/>
        </w:rPr>
        <w:t xml:space="preserve">Shere </w:t>
      </w:r>
      <w:r w:rsidR="00F2166E">
        <w:rPr>
          <w:rFonts w:ascii="Times New Roman" w:hAnsi="Times New Roman" w:cs="Times New Roman"/>
          <w:sz w:val="24"/>
          <w:szCs w:val="24"/>
        </w:rPr>
        <w:t>seconded. All ayes; motion carried.</w:t>
      </w:r>
    </w:p>
    <w:p w14:paraId="5E03516E" w14:textId="002086EE" w:rsidR="00F2166E" w:rsidRDefault="00F2166E">
      <w:pPr>
        <w:rPr>
          <w:rFonts w:ascii="Times New Roman" w:hAnsi="Times New Roman" w:cs="Times New Roman"/>
          <w:sz w:val="24"/>
          <w:szCs w:val="24"/>
        </w:rPr>
      </w:pPr>
      <w:r>
        <w:rPr>
          <w:rFonts w:ascii="Times New Roman" w:hAnsi="Times New Roman" w:cs="Times New Roman"/>
          <w:b/>
          <w:bCs w:val="0"/>
          <w:sz w:val="24"/>
          <w:szCs w:val="24"/>
        </w:rPr>
        <w:t>New Business:</w:t>
      </w:r>
      <w:r w:rsidR="00AD382E">
        <w:rPr>
          <w:rFonts w:ascii="Times New Roman" w:hAnsi="Times New Roman" w:cs="Times New Roman"/>
          <w:b/>
          <w:bCs w:val="0"/>
          <w:sz w:val="24"/>
          <w:szCs w:val="24"/>
        </w:rPr>
        <w:t xml:space="preserve"> </w:t>
      </w:r>
      <w:r w:rsidR="00AD382E">
        <w:rPr>
          <w:rFonts w:ascii="Times New Roman" w:hAnsi="Times New Roman" w:cs="Times New Roman"/>
          <w:sz w:val="24"/>
          <w:szCs w:val="24"/>
        </w:rPr>
        <w:t>Androy motioned to approve the LIHWAP water utility vendor agreement with West Central. Shere seconded. All ayes; motion carried. Discussion was held on employee health insurance through Wellmark Blue Cross Blue Shield and UnitedHealthcare. Johnson motioned to table the matter until the September 28, 2021 Council Meeting. Androy seconded. All ayes, motion carried. Clerk will look at new brokerage companies and get pricing for family plans. Fleener discussed the upcoming application for a disaster relief grant thought the community development block program offered by Iowa Economic Development Authority. Androy motioned to approve</w:t>
      </w:r>
      <w:r w:rsidR="0082765C">
        <w:rPr>
          <w:rFonts w:ascii="Times New Roman" w:hAnsi="Times New Roman" w:cs="Times New Roman"/>
          <w:sz w:val="24"/>
          <w:szCs w:val="24"/>
        </w:rPr>
        <w:t xml:space="preserve"> </w:t>
      </w:r>
      <w:r w:rsidR="0082765C">
        <w:rPr>
          <w:rFonts w:ascii="Times New Roman" w:hAnsi="Times New Roman" w:cs="Times New Roman"/>
          <w:b/>
          <w:bCs w:val="0"/>
          <w:sz w:val="24"/>
          <w:szCs w:val="24"/>
        </w:rPr>
        <w:t xml:space="preserve">Resolution 2021-33: </w:t>
      </w:r>
      <w:r w:rsidR="0082765C">
        <w:rPr>
          <w:rFonts w:ascii="Times New Roman" w:hAnsi="Times New Roman" w:cs="Times New Roman"/>
          <w:sz w:val="24"/>
          <w:szCs w:val="24"/>
        </w:rPr>
        <w:t>Supporting</w:t>
      </w:r>
      <w:r w:rsidR="00AD382E">
        <w:rPr>
          <w:rFonts w:ascii="Times New Roman" w:hAnsi="Times New Roman" w:cs="Times New Roman"/>
          <w:sz w:val="24"/>
          <w:szCs w:val="24"/>
        </w:rPr>
        <w:t xml:space="preserve"> the City’s application for 31 LMI units on a property located south of W 11</w:t>
      </w:r>
      <w:r w:rsidR="00AD382E" w:rsidRPr="00AD382E">
        <w:rPr>
          <w:rFonts w:ascii="Times New Roman" w:hAnsi="Times New Roman" w:cs="Times New Roman"/>
          <w:sz w:val="24"/>
          <w:szCs w:val="24"/>
          <w:vertAlign w:val="superscript"/>
        </w:rPr>
        <w:t>th</w:t>
      </w:r>
      <w:r w:rsidR="00AD382E">
        <w:rPr>
          <w:rFonts w:ascii="Times New Roman" w:hAnsi="Times New Roman" w:cs="Times New Roman"/>
          <w:sz w:val="24"/>
          <w:szCs w:val="24"/>
        </w:rPr>
        <w:t xml:space="preserve"> Street between 2</w:t>
      </w:r>
      <w:r w:rsidR="00AD382E" w:rsidRPr="00AD382E">
        <w:rPr>
          <w:rFonts w:ascii="Times New Roman" w:hAnsi="Times New Roman" w:cs="Times New Roman"/>
          <w:sz w:val="24"/>
          <w:szCs w:val="24"/>
          <w:vertAlign w:val="superscript"/>
        </w:rPr>
        <w:t>nd</w:t>
      </w:r>
      <w:r w:rsidR="00AD382E">
        <w:rPr>
          <w:rFonts w:ascii="Times New Roman" w:hAnsi="Times New Roman" w:cs="Times New Roman"/>
          <w:sz w:val="24"/>
          <w:szCs w:val="24"/>
        </w:rPr>
        <w:t xml:space="preserve"> and 8</w:t>
      </w:r>
      <w:r w:rsidR="00AD382E" w:rsidRPr="00AD382E">
        <w:rPr>
          <w:rFonts w:ascii="Times New Roman" w:hAnsi="Times New Roman" w:cs="Times New Roman"/>
          <w:sz w:val="24"/>
          <w:szCs w:val="24"/>
          <w:vertAlign w:val="superscript"/>
        </w:rPr>
        <w:t>th</w:t>
      </w:r>
      <w:r w:rsidR="00AD382E">
        <w:rPr>
          <w:rFonts w:ascii="Times New Roman" w:hAnsi="Times New Roman" w:cs="Times New Roman"/>
          <w:sz w:val="24"/>
          <w:szCs w:val="24"/>
        </w:rPr>
        <w:t xml:space="preserve"> Avenue</w:t>
      </w:r>
      <w:r w:rsidR="003D1C55">
        <w:rPr>
          <w:rFonts w:ascii="Times New Roman" w:hAnsi="Times New Roman" w:cs="Times New Roman"/>
          <w:sz w:val="24"/>
          <w:szCs w:val="24"/>
        </w:rPr>
        <w:t xml:space="preserve">. Johnson seconded. All ayes; motion carried. Shere motioned to approve </w:t>
      </w:r>
      <w:r w:rsidR="0082765C">
        <w:rPr>
          <w:rFonts w:ascii="Times New Roman" w:hAnsi="Times New Roman" w:cs="Times New Roman"/>
          <w:b/>
          <w:bCs w:val="0"/>
          <w:sz w:val="24"/>
          <w:szCs w:val="24"/>
        </w:rPr>
        <w:t xml:space="preserve">Resolution 2021-35: </w:t>
      </w:r>
      <w:r w:rsidR="0082765C">
        <w:rPr>
          <w:rFonts w:ascii="Times New Roman" w:hAnsi="Times New Roman" w:cs="Times New Roman"/>
          <w:sz w:val="24"/>
          <w:szCs w:val="24"/>
        </w:rPr>
        <w:t xml:space="preserve">Supporting </w:t>
      </w:r>
      <w:r w:rsidR="003D1C55">
        <w:rPr>
          <w:rFonts w:ascii="Times New Roman" w:hAnsi="Times New Roman" w:cs="Times New Roman"/>
          <w:sz w:val="24"/>
          <w:szCs w:val="24"/>
        </w:rPr>
        <w:t>the City’s application for 2-6 plex apartment buildings on a property located on the west side of Prospect Avenue north of E 13</w:t>
      </w:r>
      <w:r w:rsidR="003D1C55" w:rsidRPr="003D1C55">
        <w:rPr>
          <w:rFonts w:ascii="Times New Roman" w:hAnsi="Times New Roman" w:cs="Times New Roman"/>
          <w:sz w:val="24"/>
          <w:szCs w:val="24"/>
          <w:vertAlign w:val="superscript"/>
        </w:rPr>
        <w:t>th</w:t>
      </w:r>
      <w:r w:rsidR="003D1C55">
        <w:rPr>
          <w:rFonts w:ascii="Times New Roman" w:hAnsi="Times New Roman" w:cs="Times New Roman"/>
          <w:sz w:val="24"/>
          <w:szCs w:val="24"/>
        </w:rPr>
        <w:t xml:space="preserve"> Street. Breeding seconded. All ayes; motion carried. Androy motioned to authorize Mayor and Clerk to sign Federal Assurance and Applicant/Recipient</w:t>
      </w:r>
      <w:r w:rsidR="0082765C">
        <w:rPr>
          <w:rFonts w:ascii="Times New Roman" w:hAnsi="Times New Roman" w:cs="Times New Roman"/>
          <w:sz w:val="24"/>
          <w:szCs w:val="24"/>
        </w:rPr>
        <w:t xml:space="preserve"> </w:t>
      </w:r>
      <w:r w:rsidR="003D1C55">
        <w:rPr>
          <w:rFonts w:ascii="Times New Roman" w:hAnsi="Times New Roman" w:cs="Times New Roman"/>
          <w:sz w:val="24"/>
          <w:szCs w:val="24"/>
        </w:rPr>
        <w:t xml:space="preserve">Disclosure/Update Report for CDBG-DR application. Shere seconded. All ayes; motion carried. Androy motioned to approve </w:t>
      </w:r>
      <w:r w:rsidR="003D1C55">
        <w:rPr>
          <w:rFonts w:ascii="Times New Roman" w:hAnsi="Times New Roman" w:cs="Times New Roman"/>
          <w:b/>
          <w:bCs w:val="0"/>
          <w:sz w:val="24"/>
          <w:szCs w:val="24"/>
        </w:rPr>
        <w:t>Resolution 2021-34:</w:t>
      </w:r>
      <w:r w:rsidR="003D1C55">
        <w:rPr>
          <w:rFonts w:ascii="Times New Roman" w:hAnsi="Times New Roman" w:cs="Times New Roman"/>
          <w:sz w:val="24"/>
          <w:szCs w:val="24"/>
        </w:rPr>
        <w:t xml:space="preserve"> Approving FY2021 Street Finance Report. Johnson seconded. All ayes; motion carried.  </w:t>
      </w:r>
      <w:r w:rsidR="0082765C">
        <w:rPr>
          <w:rFonts w:ascii="Times New Roman" w:hAnsi="Times New Roman" w:cs="Times New Roman"/>
          <w:sz w:val="24"/>
          <w:szCs w:val="24"/>
        </w:rPr>
        <w:t xml:space="preserve">Johnson motioned to approve </w:t>
      </w:r>
      <w:r w:rsidR="0082765C">
        <w:rPr>
          <w:rFonts w:ascii="Times New Roman" w:hAnsi="Times New Roman" w:cs="Times New Roman"/>
          <w:b/>
          <w:bCs w:val="0"/>
          <w:sz w:val="24"/>
          <w:szCs w:val="24"/>
        </w:rPr>
        <w:t xml:space="preserve">Resolution 2021-36: </w:t>
      </w:r>
      <w:r w:rsidR="0082765C">
        <w:rPr>
          <w:rFonts w:ascii="Times New Roman" w:hAnsi="Times New Roman" w:cs="Times New Roman"/>
          <w:sz w:val="24"/>
          <w:szCs w:val="24"/>
        </w:rPr>
        <w:t>Authorizing Mayor and Clerk to enter into a joint and cooperative agreement with Mills County Communications Center.</w:t>
      </w:r>
      <w:r w:rsidR="00B35463">
        <w:rPr>
          <w:rFonts w:ascii="Times New Roman" w:hAnsi="Times New Roman" w:cs="Times New Roman"/>
          <w:sz w:val="24"/>
          <w:szCs w:val="24"/>
        </w:rPr>
        <w:t xml:space="preserve"> Shere seconded. All ayes; motion carried.</w:t>
      </w:r>
    </w:p>
    <w:p w14:paraId="7228EACF" w14:textId="1AF18492" w:rsidR="00B35463" w:rsidRDefault="00B35463">
      <w:pPr>
        <w:rPr>
          <w:rFonts w:ascii="Times New Roman" w:hAnsi="Times New Roman" w:cs="Times New Roman"/>
          <w:sz w:val="24"/>
          <w:szCs w:val="24"/>
        </w:rPr>
      </w:pPr>
      <w:r>
        <w:rPr>
          <w:rFonts w:ascii="Times New Roman" w:hAnsi="Times New Roman" w:cs="Times New Roman"/>
          <w:b/>
          <w:bCs w:val="0"/>
          <w:sz w:val="24"/>
          <w:szCs w:val="24"/>
        </w:rPr>
        <w:t>Mayor’s Report</w:t>
      </w:r>
      <w:r w:rsidR="00F85F89">
        <w:rPr>
          <w:rFonts w:ascii="Times New Roman" w:hAnsi="Times New Roman" w:cs="Times New Roman"/>
          <w:b/>
          <w:bCs w:val="0"/>
          <w:sz w:val="24"/>
          <w:szCs w:val="24"/>
        </w:rPr>
        <w:t xml:space="preserve">: </w:t>
      </w:r>
      <w:r w:rsidR="00F85F89">
        <w:rPr>
          <w:rFonts w:ascii="Times New Roman" w:hAnsi="Times New Roman" w:cs="Times New Roman"/>
          <w:sz w:val="24"/>
          <w:szCs w:val="24"/>
        </w:rPr>
        <w:t xml:space="preserve">Mayor Moreau discussed </w:t>
      </w:r>
      <w:r w:rsidR="001A6756">
        <w:rPr>
          <w:rFonts w:ascii="Times New Roman" w:hAnsi="Times New Roman" w:cs="Times New Roman"/>
          <w:sz w:val="24"/>
          <w:szCs w:val="24"/>
        </w:rPr>
        <w:t>an</w:t>
      </w:r>
      <w:r w:rsidR="00F85F89">
        <w:rPr>
          <w:rFonts w:ascii="Times New Roman" w:hAnsi="Times New Roman" w:cs="Times New Roman"/>
          <w:sz w:val="24"/>
          <w:szCs w:val="24"/>
        </w:rPr>
        <w:t xml:space="preserve"> NPDES monitoring violation the City received in June 2021. This violation was due to a computer error at Keystone Laboratories that caused the sample to be analyzed outside the acceptable holding times. PeopleService will notify the public of the monitoring violation on their next water bills and </w:t>
      </w:r>
      <w:r w:rsidR="001A6756">
        <w:rPr>
          <w:rFonts w:ascii="Times New Roman" w:hAnsi="Times New Roman" w:cs="Times New Roman"/>
          <w:sz w:val="24"/>
          <w:szCs w:val="24"/>
        </w:rPr>
        <w:t>will post</w:t>
      </w:r>
      <w:r w:rsidR="00F85F89">
        <w:rPr>
          <w:rFonts w:ascii="Times New Roman" w:hAnsi="Times New Roman" w:cs="Times New Roman"/>
          <w:sz w:val="24"/>
          <w:szCs w:val="24"/>
        </w:rPr>
        <w:t xml:space="preserve"> at several locations in Malvern. </w:t>
      </w:r>
    </w:p>
    <w:p w14:paraId="53C7FEA3" w14:textId="30C872CD" w:rsidR="00F85F89" w:rsidRDefault="00F85F89">
      <w:pPr>
        <w:rPr>
          <w:rFonts w:ascii="Times New Roman" w:hAnsi="Times New Roman" w:cs="Times New Roman"/>
          <w:sz w:val="24"/>
          <w:szCs w:val="24"/>
        </w:rPr>
      </w:pPr>
      <w:r>
        <w:rPr>
          <w:rFonts w:ascii="Times New Roman" w:hAnsi="Times New Roman" w:cs="Times New Roman"/>
          <w:b/>
          <w:bCs w:val="0"/>
          <w:sz w:val="24"/>
          <w:szCs w:val="24"/>
        </w:rPr>
        <w:lastRenderedPageBreak/>
        <w:t xml:space="preserve">Project Updates: </w:t>
      </w:r>
      <w:r>
        <w:rPr>
          <w:rFonts w:ascii="Times New Roman" w:hAnsi="Times New Roman" w:cs="Times New Roman"/>
          <w:sz w:val="24"/>
          <w:szCs w:val="24"/>
        </w:rPr>
        <w:t>Clerk initiated the closeout process on the FEMA Flooded Roads Project. Once approve</w:t>
      </w:r>
      <w:r w:rsidR="001A6756">
        <w:rPr>
          <w:rFonts w:ascii="Times New Roman" w:hAnsi="Times New Roman" w:cs="Times New Roman"/>
          <w:sz w:val="24"/>
          <w:szCs w:val="24"/>
        </w:rPr>
        <w:t>d</w:t>
      </w:r>
      <w:r>
        <w:rPr>
          <w:rFonts w:ascii="Times New Roman" w:hAnsi="Times New Roman" w:cs="Times New Roman"/>
          <w:sz w:val="24"/>
          <w:szCs w:val="24"/>
        </w:rPr>
        <w:t>, Iowa Department of Homeland Security will send an inspector out to sign off on the work and the closeout will be finalized. Discussion was held on repairs necessary at W 5</w:t>
      </w:r>
      <w:r w:rsidRPr="00F85F89">
        <w:rPr>
          <w:rFonts w:ascii="Times New Roman" w:hAnsi="Times New Roman" w:cs="Times New Roman"/>
          <w:sz w:val="24"/>
          <w:szCs w:val="24"/>
          <w:vertAlign w:val="superscript"/>
        </w:rPr>
        <w:t>th</w:t>
      </w:r>
      <w:r>
        <w:rPr>
          <w:rFonts w:ascii="Times New Roman" w:hAnsi="Times New Roman" w:cs="Times New Roman"/>
          <w:sz w:val="24"/>
          <w:szCs w:val="24"/>
        </w:rPr>
        <w:t xml:space="preserve"> and Main Streets and on W 5</w:t>
      </w:r>
      <w:r w:rsidRPr="00F85F89">
        <w:rPr>
          <w:rFonts w:ascii="Times New Roman" w:hAnsi="Times New Roman" w:cs="Times New Roman"/>
          <w:sz w:val="24"/>
          <w:szCs w:val="24"/>
          <w:vertAlign w:val="superscript"/>
        </w:rPr>
        <w:t>th</w:t>
      </w:r>
      <w:r>
        <w:rPr>
          <w:rFonts w:ascii="Times New Roman" w:hAnsi="Times New Roman" w:cs="Times New Roman"/>
          <w:sz w:val="24"/>
          <w:szCs w:val="24"/>
        </w:rPr>
        <w:t xml:space="preserve"> near the Wabash Trace. White and Birkel were present to provide</w:t>
      </w:r>
      <w:r w:rsidR="00255C78">
        <w:rPr>
          <w:rFonts w:ascii="Times New Roman" w:hAnsi="Times New Roman" w:cs="Times New Roman"/>
          <w:sz w:val="24"/>
          <w:szCs w:val="24"/>
        </w:rPr>
        <w:t xml:space="preserve"> an update on the water treatment plant. Upon start-up, a gasket blew on one of the ion exchange units. Building Crafts repaired the gasket and </w:t>
      </w:r>
      <w:r w:rsidR="00263D32">
        <w:rPr>
          <w:rFonts w:ascii="Times New Roman" w:hAnsi="Times New Roman" w:cs="Times New Roman"/>
          <w:sz w:val="24"/>
          <w:szCs w:val="24"/>
        </w:rPr>
        <w:t>will be pressure test</w:t>
      </w:r>
      <w:r w:rsidR="001A6756">
        <w:rPr>
          <w:rFonts w:ascii="Times New Roman" w:hAnsi="Times New Roman" w:cs="Times New Roman"/>
          <w:sz w:val="24"/>
          <w:szCs w:val="24"/>
        </w:rPr>
        <w:t xml:space="preserve">ing </w:t>
      </w:r>
      <w:r w:rsidR="00B44284">
        <w:rPr>
          <w:rFonts w:ascii="Times New Roman" w:hAnsi="Times New Roman" w:cs="Times New Roman"/>
          <w:sz w:val="24"/>
          <w:szCs w:val="24"/>
        </w:rPr>
        <w:t>the ion exchange tank</w:t>
      </w:r>
      <w:r w:rsidR="00263D32">
        <w:rPr>
          <w:rFonts w:ascii="Times New Roman" w:hAnsi="Times New Roman" w:cs="Times New Roman"/>
          <w:sz w:val="24"/>
          <w:szCs w:val="24"/>
        </w:rPr>
        <w:t xml:space="preserve"> before start-up</w:t>
      </w:r>
      <w:r w:rsidR="00255C78">
        <w:rPr>
          <w:rFonts w:ascii="Times New Roman" w:hAnsi="Times New Roman" w:cs="Times New Roman"/>
          <w:sz w:val="24"/>
          <w:szCs w:val="24"/>
        </w:rPr>
        <w:t>.</w:t>
      </w:r>
      <w:r w:rsidR="005C138F">
        <w:rPr>
          <w:rFonts w:ascii="Times New Roman" w:hAnsi="Times New Roman" w:cs="Times New Roman"/>
          <w:sz w:val="24"/>
          <w:szCs w:val="24"/>
        </w:rPr>
        <w:t xml:space="preserve"> An on-site progress meeting is scheduled for September 21, 2021 at 2:00 p.m.</w:t>
      </w:r>
      <w:r w:rsidR="00206DFD">
        <w:rPr>
          <w:rFonts w:ascii="Times New Roman" w:hAnsi="Times New Roman" w:cs="Times New Roman"/>
          <w:sz w:val="24"/>
          <w:szCs w:val="24"/>
        </w:rPr>
        <w:t xml:space="preserve"> Androy motioned to approve</w:t>
      </w:r>
      <w:r w:rsidR="00263D32">
        <w:rPr>
          <w:rFonts w:ascii="Times New Roman" w:hAnsi="Times New Roman" w:cs="Times New Roman"/>
          <w:sz w:val="24"/>
          <w:szCs w:val="24"/>
        </w:rPr>
        <w:t xml:space="preserve"> Change Order No. 1: Setting the date of substantial completion to September 30, 2021 and </w:t>
      </w:r>
      <w:r w:rsidR="005C138F">
        <w:rPr>
          <w:rFonts w:ascii="Times New Roman" w:hAnsi="Times New Roman" w:cs="Times New Roman"/>
          <w:sz w:val="24"/>
          <w:szCs w:val="24"/>
        </w:rPr>
        <w:t>date for final contract completion to November 29, 2021. Shere seconded. All ayes; motion carried. Shere motioned to approve JEO invoice 126701 for $2,885.00. Johnson seconded. All ayes, motion carried. Androy motioned to approve PointeNet to provide internet access to water treatment plant for remote access</w:t>
      </w:r>
      <w:r w:rsidR="00B15CFB">
        <w:rPr>
          <w:rFonts w:ascii="Times New Roman" w:hAnsi="Times New Roman" w:cs="Times New Roman"/>
          <w:sz w:val="24"/>
          <w:szCs w:val="24"/>
        </w:rPr>
        <w:t>.</w:t>
      </w:r>
      <w:r w:rsidR="00C916F5">
        <w:rPr>
          <w:rFonts w:ascii="Times New Roman" w:hAnsi="Times New Roman" w:cs="Times New Roman"/>
          <w:sz w:val="24"/>
          <w:szCs w:val="24"/>
        </w:rPr>
        <w:t xml:space="preserve"> Breeding seconded. All ayes; motion carried.</w:t>
      </w:r>
    </w:p>
    <w:p w14:paraId="61A8B03A" w14:textId="12471C4E" w:rsidR="00C916F5" w:rsidRDefault="00C916F5">
      <w:pPr>
        <w:rPr>
          <w:rFonts w:ascii="Times New Roman" w:hAnsi="Times New Roman" w:cs="Times New Roman"/>
          <w:sz w:val="24"/>
          <w:szCs w:val="24"/>
        </w:rPr>
      </w:pPr>
      <w:r w:rsidRPr="006B3D45">
        <w:rPr>
          <w:rFonts w:ascii="Times New Roman" w:hAnsi="Times New Roman" w:cs="Times New Roman"/>
          <w:b/>
          <w:bCs w:val="0"/>
          <w:sz w:val="24"/>
          <w:szCs w:val="24"/>
        </w:rPr>
        <w:t>Mayor and Councilmember Comments Regarding Non-Agenda Items:</w:t>
      </w:r>
      <w:r>
        <w:rPr>
          <w:rFonts w:ascii="Times New Roman" w:hAnsi="Times New Roman" w:cs="Times New Roman"/>
          <w:sz w:val="24"/>
          <w:szCs w:val="24"/>
        </w:rPr>
        <w:t xml:space="preserve"> Discussion was held regarding Ash trees in the City right-of-way. </w:t>
      </w:r>
    </w:p>
    <w:p w14:paraId="4D15A7B7" w14:textId="45957182" w:rsidR="00C916F5" w:rsidRDefault="00C916F5">
      <w:pPr>
        <w:rPr>
          <w:rFonts w:ascii="Times New Roman" w:hAnsi="Times New Roman" w:cs="Times New Roman"/>
          <w:sz w:val="24"/>
          <w:szCs w:val="24"/>
        </w:rPr>
      </w:pPr>
      <w:r>
        <w:rPr>
          <w:rFonts w:ascii="Times New Roman" w:hAnsi="Times New Roman" w:cs="Times New Roman"/>
          <w:sz w:val="24"/>
          <w:szCs w:val="24"/>
        </w:rPr>
        <w:t>Shere motioned to adjourn the meeting at 8:35 p.m. Johnson seconded. All ayes; motion carried.</w:t>
      </w:r>
    </w:p>
    <w:p w14:paraId="113052EF" w14:textId="05EA51FA" w:rsidR="00C916F5" w:rsidRDefault="00C916F5">
      <w:pPr>
        <w:rPr>
          <w:rFonts w:ascii="Times New Roman" w:hAnsi="Times New Roman" w:cs="Times New Roman"/>
          <w:sz w:val="24"/>
          <w:szCs w:val="24"/>
        </w:rPr>
      </w:pPr>
    </w:p>
    <w:p w14:paraId="0197DCF3" w14:textId="77777777" w:rsidR="00C916F5" w:rsidRDefault="00C916F5" w:rsidP="00C916F5">
      <w:pPr>
        <w:spacing w:line="240" w:lineRule="auto"/>
        <w:ind w:left="5040" w:firstLine="720"/>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23BFBA3A" w14:textId="45D4E9BB" w:rsidR="00C916F5" w:rsidRDefault="00C916F5" w:rsidP="00C916F5">
      <w:pPr>
        <w:spacing w:line="240" w:lineRule="auto"/>
        <w:ind w:left="5760"/>
        <w:rPr>
          <w:rFonts w:ascii="Times New Roman" w:hAnsi="Times New Roman" w:cs="Times New Roman"/>
          <w:bCs w:val="0"/>
          <w:sz w:val="24"/>
          <w:szCs w:val="24"/>
        </w:rPr>
      </w:pPr>
      <w:r>
        <w:rPr>
          <w:rFonts w:ascii="Times New Roman" w:hAnsi="Times New Roman" w:cs="Times New Roman"/>
          <w:bCs w:val="0"/>
          <w:sz w:val="24"/>
          <w:szCs w:val="24"/>
        </w:rPr>
        <w:t>Fred Moreau, Mayor</w:t>
      </w:r>
    </w:p>
    <w:p w14:paraId="3A2945EB" w14:textId="77777777" w:rsidR="00C916F5" w:rsidRDefault="00C916F5" w:rsidP="00C916F5">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ATTEST:</w:t>
      </w:r>
    </w:p>
    <w:p w14:paraId="47FF450A" w14:textId="29FBC109" w:rsidR="00C916F5" w:rsidRDefault="00C916F5" w:rsidP="00C916F5">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p>
    <w:p w14:paraId="27086FB8" w14:textId="77777777" w:rsidR="00C916F5" w:rsidRDefault="00C916F5" w:rsidP="00C916F5">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09578B50" w14:textId="09B2AC94" w:rsidR="00C916F5" w:rsidRPr="00C916F5" w:rsidRDefault="00C916F5" w:rsidP="00C916F5">
      <w:pPr>
        <w:rPr>
          <w:rFonts w:ascii="Times New Roman" w:hAnsi="Times New Roman" w:cs="Times New Roman"/>
          <w:sz w:val="24"/>
          <w:szCs w:val="24"/>
        </w:rPr>
      </w:pPr>
      <w:r>
        <w:rPr>
          <w:rFonts w:ascii="Times New Roman" w:hAnsi="Times New Roman" w:cs="Times New Roman"/>
          <w:bCs w:val="0"/>
          <w:sz w:val="24"/>
          <w:szCs w:val="24"/>
        </w:rPr>
        <w:t>Joe George, City Clerk</w:t>
      </w:r>
    </w:p>
    <w:sectPr w:rsidR="00C916F5" w:rsidRPr="00C9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8B"/>
    <w:rsid w:val="001A6756"/>
    <w:rsid w:val="00206DFD"/>
    <w:rsid w:val="00255C78"/>
    <w:rsid w:val="00263D32"/>
    <w:rsid w:val="003D1C55"/>
    <w:rsid w:val="003E5E76"/>
    <w:rsid w:val="00550EFC"/>
    <w:rsid w:val="005C138F"/>
    <w:rsid w:val="006F399E"/>
    <w:rsid w:val="00825E8B"/>
    <w:rsid w:val="0082765C"/>
    <w:rsid w:val="00AD382E"/>
    <w:rsid w:val="00B15CFB"/>
    <w:rsid w:val="00B35463"/>
    <w:rsid w:val="00B44284"/>
    <w:rsid w:val="00C916F5"/>
    <w:rsid w:val="00CD405B"/>
    <w:rsid w:val="00F2166E"/>
    <w:rsid w:val="00F8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83A6"/>
  <w15:chartTrackingRefBased/>
  <w15:docId w15:val="{06DADB10-7B11-4FD5-8B14-5BE8CFC9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bCs/>
        <w:iC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05B"/>
    <w:pPr>
      <w:framePr w:w="7920" w:h="1980" w:hRule="exact" w:hSpace="180" w:wrap="auto" w:hAnchor="page" w:xAlign="center" w:yAlign="bottom"/>
      <w:spacing w:after="0" w:line="240" w:lineRule="auto"/>
      <w:ind w:left="2880"/>
    </w:pPr>
    <w:rPr>
      <w:rFonts w:eastAsiaTheme="majorEastAsia"/>
      <w:szCs w:val="36"/>
    </w:rPr>
  </w:style>
  <w:style w:type="paragraph" w:styleId="EnvelopeReturn">
    <w:name w:val="envelope return"/>
    <w:basedOn w:val="Normal"/>
    <w:uiPriority w:val="99"/>
    <w:semiHidden/>
    <w:unhideWhenUsed/>
    <w:rsid w:val="00CD405B"/>
    <w:pPr>
      <w:spacing w:after="0" w:line="240" w:lineRule="auto"/>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4</cp:revision>
  <dcterms:created xsi:type="dcterms:W3CDTF">2021-09-20T14:17:00Z</dcterms:created>
  <dcterms:modified xsi:type="dcterms:W3CDTF">2021-09-24T22:12:00Z</dcterms:modified>
</cp:coreProperties>
</file>