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4" w:rsidRPr="00613F31" w:rsidRDefault="00AA0274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MABA </w:t>
      </w:r>
      <w:r w:rsidR="005740D3" w:rsidRPr="00613F31">
        <w:rPr>
          <w:sz w:val="20"/>
          <w:szCs w:val="20"/>
        </w:rPr>
        <w:t>MINUTES MARCH</w:t>
      </w:r>
      <w:r w:rsidRPr="00613F31">
        <w:rPr>
          <w:sz w:val="20"/>
          <w:szCs w:val="20"/>
        </w:rPr>
        <w:t xml:space="preserve"> 12,</w:t>
      </w:r>
      <w:r w:rsidR="009400FA" w:rsidRPr="00613F31">
        <w:rPr>
          <w:sz w:val="20"/>
          <w:szCs w:val="20"/>
        </w:rPr>
        <w:t xml:space="preserve"> </w:t>
      </w:r>
      <w:r w:rsidRPr="00613F31">
        <w:rPr>
          <w:sz w:val="20"/>
          <w:szCs w:val="20"/>
        </w:rPr>
        <w:t>2020.  6:05</w:t>
      </w:r>
    </w:p>
    <w:p w:rsidR="00AA0274" w:rsidRPr="00613F31" w:rsidRDefault="00AA0274">
      <w:pPr>
        <w:rPr>
          <w:sz w:val="20"/>
          <w:szCs w:val="20"/>
        </w:rPr>
      </w:pPr>
    </w:p>
    <w:p w:rsidR="00AA0274" w:rsidRPr="00613F31" w:rsidRDefault="00AA0274">
      <w:pPr>
        <w:rPr>
          <w:sz w:val="20"/>
          <w:szCs w:val="20"/>
        </w:rPr>
      </w:pPr>
    </w:p>
    <w:p w:rsidR="00AA0274" w:rsidRPr="00613F31" w:rsidRDefault="00AA0274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Meeting </w:t>
      </w:r>
      <w:r w:rsidR="00DA3729" w:rsidRPr="00613F31">
        <w:rPr>
          <w:sz w:val="20"/>
          <w:szCs w:val="20"/>
        </w:rPr>
        <w:t xml:space="preserve">was </w:t>
      </w:r>
      <w:r w:rsidRPr="00613F31">
        <w:rPr>
          <w:sz w:val="20"/>
          <w:szCs w:val="20"/>
        </w:rPr>
        <w:t>called to order at 6:05 by vice president, Tina Bakehouse</w:t>
      </w:r>
      <w:r w:rsidR="00AD2981" w:rsidRPr="00613F31">
        <w:rPr>
          <w:sz w:val="20"/>
          <w:szCs w:val="20"/>
        </w:rPr>
        <w:t xml:space="preserve"> at the Classic Café.</w:t>
      </w:r>
    </w:p>
    <w:p w:rsidR="00AA0274" w:rsidRPr="00613F31" w:rsidRDefault="00AA0274">
      <w:pPr>
        <w:rPr>
          <w:sz w:val="20"/>
          <w:szCs w:val="20"/>
        </w:rPr>
      </w:pPr>
    </w:p>
    <w:p w:rsidR="00AA0274" w:rsidRPr="00613F31" w:rsidRDefault="00AA0274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 Board members present: Tina, Kenzie, Gary, MaryBeth, </w:t>
      </w:r>
      <w:r w:rsidR="009400FA" w:rsidRPr="00613F31">
        <w:rPr>
          <w:sz w:val="20"/>
          <w:szCs w:val="20"/>
        </w:rPr>
        <w:t xml:space="preserve">and </w:t>
      </w:r>
      <w:r w:rsidRPr="00613F31">
        <w:rPr>
          <w:sz w:val="20"/>
          <w:szCs w:val="20"/>
        </w:rPr>
        <w:t>Bonnie. President Stephanie joined the meeting later.</w:t>
      </w:r>
    </w:p>
    <w:p w:rsidR="00AA0274" w:rsidRPr="00613F31" w:rsidRDefault="00AA0274">
      <w:pPr>
        <w:rPr>
          <w:sz w:val="20"/>
          <w:szCs w:val="20"/>
        </w:rPr>
      </w:pPr>
    </w:p>
    <w:p w:rsidR="00AA0274" w:rsidRPr="00613F31" w:rsidRDefault="00AA0274">
      <w:pPr>
        <w:rPr>
          <w:sz w:val="20"/>
          <w:szCs w:val="20"/>
        </w:rPr>
      </w:pPr>
      <w:r w:rsidRPr="00613F31">
        <w:rPr>
          <w:sz w:val="20"/>
          <w:szCs w:val="20"/>
        </w:rPr>
        <w:t>7 additional members present</w:t>
      </w:r>
    </w:p>
    <w:p w:rsidR="00AA0274" w:rsidRPr="00613F31" w:rsidRDefault="00AA0274">
      <w:pPr>
        <w:rPr>
          <w:sz w:val="20"/>
          <w:szCs w:val="20"/>
        </w:rPr>
      </w:pPr>
    </w:p>
    <w:p w:rsidR="00AD2981" w:rsidRPr="00613F31" w:rsidRDefault="001B1FAE">
      <w:pPr>
        <w:rPr>
          <w:sz w:val="20"/>
          <w:szCs w:val="20"/>
        </w:rPr>
      </w:pPr>
      <w:r w:rsidRPr="00613F31">
        <w:rPr>
          <w:sz w:val="20"/>
          <w:szCs w:val="20"/>
        </w:rPr>
        <w:t>The g</w:t>
      </w:r>
      <w:r w:rsidR="00AA0274" w:rsidRPr="00613F31">
        <w:rPr>
          <w:sz w:val="20"/>
          <w:szCs w:val="20"/>
        </w:rPr>
        <w:t xml:space="preserve">uests presented first. </w:t>
      </w:r>
      <w:r w:rsidR="00AD2981" w:rsidRPr="00613F31">
        <w:rPr>
          <w:sz w:val="20"/>
          <w:szCs w:val="20"/>
        </w:rPr>
        <w:t>Alicia</w:t>
      </w:r>
      <w:r w:rsidRPr="00613F31">
        <w:rPr>
          <w:sz w:val="20"/>
          <w:szCs w:val="20"/>
        </w:rPr>
        <w:t>, Classic Café,</w:t>
      </w:r>
      <w:r w:rsidR="00AD2981" w:rsidRPr="00613F31">
        <w:rPr>
          <w:sz w:val="20"/>
          <w:szCs w:val="20"/>
        </w:rPr>
        <w:t xml:space="preserve"> spoke first about their business in general and her appreciation of the community.  MABA thanked her for their amazing support of our organization. </w:t>
      </w:r>
    </w:p>
    <w:p w:rsidR="00AA0274" w:rsidRPr="00613F31" w:rsidRDefault="00AA0274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Rick Allely, Mills County Economic Development Director, discussed current and future developments. </w:t>
      </w:r>
      <w:r w:rsidR="001B1FAE" w:rsidRPr="00613F31">
        <w:rPr>
          <w:sz w:val="20"/>
          <w:szCs w:val="20"/>
        </w:rPr>
        <w:t>He al</w:t>
      </w:r>
      <w:r w:rsidRPr="00613F31">
        <w:rPr>
          <w:sz w:val="20"/>
          <w:szCs w:val="20"/>
        </w:rPr>
        <w:t xml:space="preserve">so </w:t>
      </w:r>
      <w:r w:rsidR="001B1FAE" w:rsidRPr="00613F31">
        <w:rPr>
          <w:sz w:val="20"/>
          <w:szCs w:val="20"/>
        </w:rPr>
        <w:t xml:space="preserve">gave updates on </w:t>
      </w:r>
      <w:r w:rsidRPr="00613F31">
        <w:rPr>
          <w:sz w:val="20"/>
          <w:szCs w:val="20"/>
        </w:rPr>
        <w:t>the current FEMA and flood progress.</w:t>
      </w:r>
    </w:p>
    <w:p w:rsidR="00AA0274" w:rsidRPr="00613F31" w:rsidRDefault="00AA0274">
      <w:pPr>
        <w:rPr>
          <w:sz w:val="20"/>
          <w:szCs w:val="20"/>
        </w:rPr>
      </w:pPr>
      <w:r w:rsidRPr="00613F31">
        <w:rPr>
          <w:sz w:val="20"/>
          <w:szCs w:val="20"/>
        </w:rPr>
        <w:t>Jeannie Barney updated us on the 5210 and summer youth program. This is</w:t>
      </w:r>
      <w:r w:rsidR="005740D3" w:rsidRPr="00613F31">
        <w:rPr>
          <w:sz w:val="20"/>
          <w:szCs w:val="20"/>
        </w:rPr>
        <w:t xml:space="preserve"> </w:t>
      </w:r>
      <w:proofErr w:type="gramStart"/>
      <w:r w:rsidR="005740D3" w:rsidRPr="00613F31">
        <w:rPr>
          <w:sz w:val="20"/>
          <w:szCs w:val="20"/>
        </w:rPr>
        <w:t>a</w:t>
      </w:r>
      <w:r w:rsidRPr="00613F31">
        <w:rPr>
          <w:sz w:val="20"/>
          <w:szCs w:val="20"/>
        </w:rPr>
        <w:t xml:space="preserve"> </w:t>
      </w:r>
      <w:r w:rsidR="005740D3" w:rsidRPr="00613F31">
        <w:rPr>
          <w:sz w:val="20"/>
          <w:szCs w:val="20"/>
        </w:rPr>
        <w:t>line</w:t>
      </w:r>
      <w:proofErr w:type="gramEnd"/>
      <w:r w:rsidRPr="00613F31">
        <w:rPr>
          <w:sz w:val="20"/>
          <w:szCs w:val="20"/>
        </w:rPr>
        <w:t xml:space="preserve"> item budget expenditure. </w:t>
      </w:r>
      <w:r w:rsidR="00AD2981" w:rsidRPr="00613F31">
        <w:rPr>
          <w:sz w:val="20"/>
          <w:szCs w:val="20"/>
        </w:rPr>
        <w:t>Bonnie moved and Gary seconded to fund the summer program at $599. Motion carried.</w:t>
      </w:r>
    </w:p>
    <w:p w:rsidR="00B55407" w:rsidRPr="00613F31" w:rsidRDefault="00B55407">
      <w:pPr>
        <w:rPr>
          <w:sz w:val="20"/>
          <w:szCs w:val="20"/>
        </w:rPr>
      </w:pPr>
    </w:p>
    <w:p w:rsidR="00AD2981" w:rsidRPr="00613F31" w:rsidRDefault="00AD2981">
      <w:pPr>
        <w:rPr>
          <w:sz w:val="20"/>
          <w:szCs w:val="20"/>
        </w:rPr>
      </w:pPr>
      <w:r w:rsidRPr="00613F31">
        <w:rPr>
          <w:sz w:val="20"/>
          <w:szCs w:val="20"/>
        </w:rPr>
        <w:t>Agenda approval: Kenzie, second Cheryl, motion approved.</w:t>
      </w:r>
    </w:p>
    <w:p w:rsidR="00AD2981" w:rsidRPr="00613F31" w:rsidRDefault="00AD2981">
      <w:pPr>
        <w:rPr>
          <w:sz w:val="20"/>
          <w:szCs w:val="20"/>
        </w:rPr>
      </w:pPr>
      <w:r w:rsidRPr="00613F31">
        <w:rPr>
          <w:sz w:val="20"/>
          <w:szCs w:val="20"/>
        </w:rPr>
        <w:t>Minutes approval: Gary, second Kenzie, motion approved.</w:t>
      </w:r>
    </w:p>
    <w:p w:rsidR="00AD2981" w:rsidRPr="00613F31" w:rsidRDefault="00AD2981">
      <w:pPr>
        <w:rPr>
          <w:sz w:val="20"/>
          <w:szCs w:val="20"/>
        </w:rPr>
      </w:pPr>
    </w:p>
    <w:p w:rsidR="00AD2981" w:rsidRPr="00613F31" w:rsidRDefault="00AD2981">
      <w:pPr>
        <w:rPr>
          <w:sz w:val="20"/>
          <w:szCs w:val="20"/>
        </w:rPr>
      </w:pPr>
      <w:r w:rsidRPr="00613F31">
        <w:rPr>
          <w:sz w:val="20"/>
          <w:szCs w:val="20"/>
        </w:rPr>
        <w:t>Kenzie gave the secretary’s report and presented the budget for approval. (</w:t>
      </w:r>
      <w:proofErr w:type="gramStart"/>
      <w:r w:rsidRPr="00613F31">
        <w:rPr>
          <w:sz w:val="20"/>
          <w:szCs w:val="20"/>
        </w:rPr>
        <w:t>no</w:t>
      </w:r>
      <w:proofErr w:type="gramEnd"/>
      <w:r w:rsidRPr="00613F31">
        <w:rPr>
          <w:sz w:val="20"/>
          <w:szCs w:val="20"/>
        </w:rPr>
        <w:t xml:space="preserve"> motion</w:t>
      </w:r>
      <w:r w:rsidR="001B1FAE" w:rsidRPr="00613F31">
        <w:rPr>
          <w:sz w:val="20"/>
          <w:szCs w:val="20"/>
        </w:rPr>
        <w:t xml:space="preserve"> is</w:t>
      </w:r>
      <w:r w:rsidRPr="00613F31">
        <w:rPr>
          <w:sz w:val="20"/>
          <w:szCs w:val="20"/>
        </w:rPr>
        <w:t xml:space="preserve"> needed for treasurer’s report)</w:t>
      </w:r>
    </w:p>
    <w:p w:rsidR="00AD2981" w:rsidRPr="00613F31" w:rsidRDefault="00AD2981">
      <w:pPr>
        <w:rPr>
          <w:sz w:val="20"/>
          <w:szCs w:val="20"/>
        </w:rPr>
      </w:pPr>
      <w:r w:rsidRPr="00613F31">
        <w:rPr>
          <w:sz w:val="20"/>
          <w:szCs w:val="20"/>
        </w:rPr>
        <w:t>Budget approval: Cheryl, second Zack, motion approved</w:t>
      </w:r>
      <w:r w:rsidR="00DA3729" w:rsidRPr="00613F31">
        <w:rPr>
          <w:sz w:val="20"/>
          <w:szCs w:val="20"/>
        </w:rPr>
        <w:t>.</w:t>
      </w:r>
    </w:p>
    <w:p w:rsidR="00AD2981" w:rsidRPr="00613F31" w:rsidRDefault="00AD2981">
      <w:pPr>
        <w:rPr>
          <w:sz w:val="20"/>
          <w:szCs w:val="20"/>
        </w:rPr>
      </w:pPr>
    </w:p>
    <w:p w:rsidR="00F0403F" w:rsidRPr="00613F31" w:rsidRDefault="00AD2981">
      <w:pPr>
        <w:rPr>
          <w:sz w:val="20"/>
          <w:szCs w:val="20"/>
        </w:rPr>
      </w:pPr>
      <w:r w:rsidRPr="00613F31">
        <w:rPr>
          <w:sz w:val="20"/>
          <w:szCs w:val="20"/>
        </w:rPr>
        <w:t>Old business:</w:t>
      </w:r>
    </w:p>
    <w:p w:rsidR="00AD2981" w:rsidRPr="00613F31" w:rsidRDefault="001B1FAE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Maba discussed </w:t>
      </w:r>
      <w:r w:rsidR="00AD2981" w:rsidRPr="00613F31">
        <w:rPr>
          <w:sz w:val="20"/>
          <w:szCs w:val="20"/>
        </w:rPr>
        <w:t>Web</w:t>
      </w:r>
      <w:r w:rsidRPr="00613F31">
        <w:rPr>
          <w:sz w:val="20"/>
          <w:szCs w:val="20"/>
        </w:rPr>
        <w:t xml:space="preserve"> site development sharing with the </w:t>
      </w:r>
      <w:r w:rsidR="00AD2981" w:rsidRPr="00613F31">
        <w:rPr>
          <w:sz w:val="20"/>
          <w:szCs w:val="20"/>
        </w:rPr>
        <w:t>city</w:t>
      </w:r>
      <w:r w:rsidRPr="00613F31">
        <w:rPr>
          <w:sz w:val="20"/>
          <w:szCs w:val="20"/>
        </w:rPr>
        <w:t xml:space="preserve"> of Malvern.</w:t>
      </w:r>
      <w:r w:rsidR="00F0403F" w:rsidRPr="00613F31">
        <w:rPr>
          <w:sz w:val="20"/>
          <w:szCs w:val="20"/>
        </w:rPr>
        <w:t xml:space="preserve"> MABA will offer to pay 25% of the city cost or $2300, 1/2 now and ½ upon completion.</w:t>
      </w:r>
      <w:r w:rsidRPr="00613F31">
        <w:rPr>
          <w:sz w:val="20"/>
          <w:szCs w:val="20"/>
        </w:rPr>
        <w:t xml:space="preserve">  </w:t>
      </w:r>
      <w:r w:rsidR="00AD2981" w:rsidRPr="00613F31">
        <w:rPr>
          <w:sz w:val="20"/>
          <w:szCs w:val="20"/>
        </w:rPr>
        <w:t>Approval: Gary, second Kenzie, motion approve</w:t>
      </w:r>
      <w:r w:rsidR="00EC33FB" w:rsidRPr="00613F31">
        <w:rPr>
          <w:sz w:val="20"/>
          <w:szCs w:val="20"/>
        </w:rPr>
        <w:t>d</w:t>
      </w:r>
      <w:r w:rsidR="00AD2981" w:rsidRPr="00613F31">
        <w:rPr>
          <w:sz w:val="20"/>
          <w:szCs w:val="20"/>
        </w:rPr>
        <w:t>.</w:t>
      </w: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>Rick A stated that Mid American</w:t>
      </w:r>
      <w:r w:rsidR="00DA3729" w:rsidRPr="00613F31">
        <w:rPr>
          <w:sz w:val="20"/>
          <w:szCs w:val="20"/>
        </w:rPr>
        <w:t xml:space="preserve"> Energy</w:t>
      </w:r>
      <w:r w:rsidRPr="00613F31">
        <w:rPr>
          <w:sz w:val="20"/>
          <w:szCs w:val="20"/>
        </w:rPr>
        <w:t xml:space="preserve"> might be a possible source of money to help offset that cost.</w:t>
      </w:r>
    </w:p>
    <w:p w:rsidR="00EC33FB" w:rsidRPr="00613F31" w:rsidRDefault="00EC33FB">
      <w:pPr>
        <w:rPr>
          <w:sz w:val="20"/>
          <w:szCs w:val="20"/>
        </w:rPr>
      </w:pP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>Travel expenses are a budget item.</w:t>
      </w: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>Motion to approve $200 for Zack to attend the Art Council Gala in Des Moines was made by Bonnie, seconded by Bev. Motion approved.</w:t>
      </w:r>
    </w:p>
    <w:p w:rsidR="00EC33FB" w:rsidRPr="00613F31" w:rsidRDefault="00EC33FB">
      <w:pPr>
        <w:rPr>
          <w:sz w:val="20"/>
          <w:szCs w:val="20"/>
        </w:rPr>
      </w:pPr>
    </w:p>
    <w:p w:rsidR="00EC33FB" w:rsidRPr="00613F31" w:rsidRDefault="001B1FAE">
      <w:pPr>
        <w:rPr>
          <w:sz w:val="20"/>
          <w:szCs w:val="20"/>
        </w:rPr>
      </w:pPr>
      <w:r w:rsidRPr="00613F31">
        <w:rPr>
          <w:sz w:val="20"/>
          <w:szCs w:val="20"/>
        </w:rPr>
        <w:t>The annual</w:t>
      </w:r>
      <w:r w:rsidR="00EC33FB" w:rsidRPr="00613F31">
        <w:rPr>
          <w:sz w:val="20"/>
          <w:szCs w:val="20"/>
        </w:rPr>
        <w:t xml:space="preserve"> membership drive </w:t>
      </w:r>
      <w:r w:rsidRPr="00613F31">
        <w:rPr>
          <w:sz w:val="20"/>
          <w:szCs w:val="20"/>
        </w:rPr>
        <w:t xml:space="preserve">was discussed extensively </w:t>
      </w:r>
      <w:r w:rsidR="00EC33FB" w:rsidRPr="00613F31">
        <w:rPr>
          <w:sz w:val="20"/>
          <w:szCs w:val="20"/>
        </w:rPr>
        <w:t xml:space="preserve">and </w:t>
      </w:r>
      <w:r w:rsidRPr="00613F31">
        <w:rPr>
          <w:sz w:val="20"/>
          <w:szCs w:val="20"/>
        </w:rPr>
        <w:t xml:space="preserve">an </w:t>
      </w:r>
      <w:r w:rsidR="00EC33FB" w:rsidRPr="00613F31">
        <w:rPr>
          <w:sz w:val="20"/>
          <w:szCs w:val="20"/>
        </w:rPr>
        <w:t xml:space="preserve">updated folder </w:t>
      </w:r>
      <w:r w:rsidRPr="00613F31">
        <w:rPr>
          <w:sz w:val="20"/>
          <w:szCs w:val="20"/>
        </w:rPr>
        <w:t>will</w:t>
      </w:r>
      <w:r w:rsidR="00EC33FB" w:rsidRPr="00613F31">
        <w:rPr>
          <w:sz w:val="20"/>
          <w:szCs w:val="20"/>
        </w:rPr>
        <w:t xml:space="preserve"> be sent out in April. Bev,</w:t>
      </w:r>
      <w:r w:rsidRPr="00613F31">
        <w:rPr>
          <w:sz w:val="20"/>
          <w:szCs w:val="20"/>
        </w:rPr>
        <w:t xml:space="preserve"> Marybeth and Zack will update </w:t>
      </w:r>
      <w:r w:rsidR="00EC33FB" w:rsidRPr="00613F31">
        <w:rPr>
          <w:sz w:val="20"/>
          <w:szCs w:val="20"/>
        </w:rPr>
        <w:t>the folder.  Alicia moved, Cheryl seconded, motion approved.</w:t>
      </w:r>
    </w:p>
    <w:p w:rsidR="00EC33FB" w:rsidRPr="00613F31" w:rsidRDefault="00EC33FB">
      <w:pPr>
        <w:rPr>
          <w:sz w:val="20"/>
          <w:szCs w:val="20"/>
        </w:rPr>
      </w:pP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Gary did a brief update on the Independence Day celebration. </w:t>
      </w:r>
      <w:r w:rsidR="001B1FAE" w:rsidRPr="00613F31">
        <w:rPr>
          <w:sz w:val="20"/>
          <w:szCs w:val="20"/>
        </w:rPr>
        <w:t xml:space="preserve">The </w:t>
      </w:r>
      <w:r w:rsidRPr="00613F31">
        <w:rPr>
          <w:sz w:val="20"/>
          <w:szCs w:val="20"/>
        </w:rPr>
        <w:t xml:space="preserve">Fair board </w:t>
      </w:r>
      <w:r w:rsidR="001B1FAE" w:rsidRPr="00613F31">
        <w:rPr>
          <w:sz w:val="20"/>
          <w:szCs w:val="20"/>
        </w:rPr>
        <w:t xml:space="preserve">is </w:t>
      </w:r>
      <w:r w:rsidRPr="00613F31">
        <w:rPr>
          <w:sz w:val="20"/>
          <w:szCs w:val="20"/>
        </w:rPr>
        <w:t xml:space="preserve">asking for $750 for rent. Plans are very much in limbo pending national health concerns. Fireworks </w:t>
      </w:r>
      <w:r w:rsidR="001B1FAE" w:rsidRPr="00613F31">
        <w:rPr>
          <w:sz w:val="20"/>
          <w:szCs w:val="20"/>
        </w:rPr>
        <w:t xml:space="preserve">are </w:t>
      </w:r>
      <w:r w:rsidRPr="00613F31">
        <w:rPr>
          <w:sz w:val="20"/>
          <w:szCs w:val="20"/>
        </w:rPr>
        <w:t xml:space="preserve">probably </w:t>
      </w:r>
      <w:r w:rsidR="001B1FAE" w:rsidRPr="00613F31">
        <w:rPr>
          <w:sz w:val="20"/>
          <w:szCs w:val="20"/>
        </w:rPr>
        <w:t xml:space="preserve">the </w:t>
      </w:r>
      <w:r w:rsidRPr="00613F31">
        <w:rPr>
          <w:sz w:val="20"/>
          <w:szCs w:val="20"/>
        </w:rPr>
        <w:t>only certainty.</w:t>
      </w:r>
    </w:p>
    <w:p w:rsidR="00EC33FB" w:rsidRPr="00613F31" w:rsidRDefault="00EC33FB">
      <w:pPr>
        <w:rPr>
          <w:sz w:val="20"/>
          <w:szCs w:val="20"/>
        </w:rPr>
      </w:pP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 xml:space="preserve">Discussion: </w:t>
      </w:r>
      <w:r w:rsidR="005740D3" w:rsidRPr="00613F31">
        <w:rPr>
          <w:sz w:val="20"/>
          <w:szCs w:val="20"/>
        </w:rPr>
        <w:t xml:space="preserve"> </w:t>
      </w:r>
      <w:r w:rsidRPr="00613F31">
        <w:rPr>
          <w:sz w:val="20"/>
          <w:szCs w:val="20"/>
        </w:rPr>
        <w:t>Awards dinner and Art Council visit.</w:t>
      </w: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>Welcome bags are nearly ready to go. We will continue with them until we run out of current supplies.</w:t>
      </w:r>
    </w:p>
    <w:p w:rsidR="006E7EC1" w:rsidRPr="00613F31" w:rsidRDefault="006E7EC1">
      <w:pPr>
        <w:rPr>
          <w:sz w:val="20"/>
          <w:szCs w:val="20"/>
        </w:rPr>
      </w:pPr>
    </w:p>
    <w:p w:rsidR="00EC33FB" w:rsidRPr="00613F31" w:rsidRDefault="00EC33FB">
      <w:pPr>
        <w:rPr>
          <w:sz w:val="20"/>
          <w:szCs w:val="20"/>
        </w:rPr>
      </w:pPr>
      <w:r w:rsidRPr="00613F31">
        <w:rPr>
          <w:sz w:val="20"/>
          <w:szCs w:val="20"/>
        </w:rPr>
        <w:t>Bev made a motion to approve these signatures for the bank account. Tina B</w:t>
      </w:r>
      <w:r w:rsidR="006E7EC1" w:rsidRPr="00613F31">
        <w:rPr>
          <w:sz w:val="20"/>
          <w:szCs w:val="20"/>
        </w:rPr>
        <w:t>akehouse</w:t>
      </w:r>
      <w:r w:rsidRPr="00613F31">
        <w:rPr>
          <w:sz w:val="20"/>
          <w:szCs w:val="20"/>
        </w:rPr>
        <w:t>, Kenzie M</w:t>
      </w:r>
      <w:r w:rsidR="006E7EC1" w:rsidRPr="00613F31">
        <w:rPr>
          <w:sz w:val="20"/>
          <w:szCs w:val="20"/>
        </w:rPr>
        <w:t>eggison</w:t>
      </w:r>
      <w:r w:rsidRPr="00613F31">
        <w:rPr>
          <w:sz w:val="20"/>
          <w:szCs w:val="20"/>
        </w:rPr>
        <w:t>, and Cheryl J</w:t>
      </w:r>
      <w:r w:rsidR="006E7EC1" w:rsidRPr="00613F31">
        <w:rPr>
          <w:sz w:val="20"/>
          <w:szCs w:val="20"/>
        </w:rPr>
        <w:t>ones will be on the MABA regular account</w:t>
      </w:r>
      <w:r w:rsidRPr="00613F31">
        <w:rPr>
          <w:sz w:val="20"/>
          <w:szCs w:val="20"/>
        </w:rPr>
        <w:t>.</w:t>
      </w:r>
      <w:r w:rsidR="006E7EC1" w:rsidRPr="00613F31">
        <w:rPr>
          <w:sz w:val="20"/>
          <w:szCs w:val="20"/>
        </w:rPr>
        <w:t xml:space="preserve"> </w:t>
      </w:r>
      <w:r w:rsidRPr="00613F31">
        <w:rPr>
          <w:sz w:val="20"/>
          <w:szCs w:val="20"/>
        </w:rPr>
        <w:t xml:space="preserve"> Bonnie P</w:t>
      </w:r>
      <w:r w:rsidR="006E7EC1" w:rsidRPr="00613F31">
        <w:rPr>
          <w:sz w:val="20"/>
          <w:szCs w:val="20"/>
        </w:rPr>
        <w:t>ierce</w:t>
      </w:r>
      <w:r w:rsidRPr="00613F31">
        <w:rPr>
          <w:sz w:val="20"/>
          <w:szCs w:val="20"/>
        </w:rPr>
        <w:t xml:space="preserve"> </w:t>
      </w:r>
      <w:r w:rsidR="006E7EC1" w:rsidRPr="00613F31">
        <w:rPr>
          <w:sz w:val="20"/>
          <w:szCs w:val="20"/>
        </w:rPr>
        <w:t xml:space="preserve">will </w:t>
      </w:r>
      <w:r w:rsidRPr="00613F31">
        <w:rPr>
          <w:sz w:val="20"/>
          <w:szCs w:val="20"/>
        </w:rPr>
        <w:t>remain on the special projects account. Cheryl, seconded, motion approved.</w:t>
      </w:r>
    </w:p>
    <w:p w:rsidR="00EC33FB" w:rsidRPr="00613F31" w:rsidRDefault="00EC33FB">
      <w:pPr>
        <w:rPr>
          <w:sz w:val="20"/>
          <w:szCs w:val="20"/>
        </w:rPr>
      </w:pPr>
    </w:p>
    <w:p w:rsidR="00EC33FB" w:rsidRPr="00613F31" w:rsidRDefault="002F6BB1">
      <w:pPr>
        <w:rPr>
          <w:sz w:val="20"/>
          <w:szCs w:val="20"/>
        </w:rPr>
      </w:pPr>
      <w:r w:rsidRPr="00613F31">
        <w:rPr>
          <w:sz w:val="20"/>
          <w:szCs w:val="20"/>
        </w:rPr>
        <w:t>Thursday, March 19</w:t>
      </w:r>
      <w:r w:rsidRPr="00613F31">
        <w:rPr>
          <w:sz w:val="20"/>
          <w:szCs w:val="20"/>
          <w:vertAlign w:val="superscript"/>
        </w:rPr>
        <w:t>th</w:t>
      </w:r>
      <w:r w:rsidRPr="00613F31">
        <w:rPr>
          <w:sz w:val="20"/>
          <w:szCs w:val="20"/>
        </w:rPr>
        <w:t>, Future Ready Iowa N</w:t>
      </w:r>
      <w:r w:rsidR="006E7EC1" w:rsidRPr="00613F31">
        <w:rPr>
          <w:sz w:val="20"/>
          <w:szCs w:val="20"/>
        </w:rPr>
        <w:t xml:space="preserve">ight at the high school. Tina will have a display table for </w:t>
      </w:r>
      <w:r w:rsidR="00DA3729" w:rsidRPr="00613F31">
        <w:rPr>
          <w:sz w:val="20"/>
          <w:szCs w:val="20"/>
        </w:rPr>
        <w:t>MABA with</w:t>
      </w:r>
      <w:r w:rsidRPr="00613F31">
        <w:rPr>
          <w:sz w:val="20"/>
          <w:szCs w:val="20"/>
        </w:rPr>
        <w:t xml:space="preserve"> help from Cheryl, Becky and Caroline.</w:t>
      </w:r>
    </w:p>
    <w:p w:rsidR="002F6BB1" w:rsidRPr="00613F31" w:rsidRDefault="002F6BB1">
      <w:pPr>
        <w:rPr>
          <w:sz w:val="20"/>
          <w:szCs w:val="20"/>
        </w:rPr>
      </w:pPr>
    </w:p>
    <w:p w:rsidR="002F6BB1" w:rsidRPr="00613F31" w:rsidRDefault="006E7EC1">
      <w:pPr>
        <w:rPr>
          <w:sz w:val="20"/>
          <w:szCs w:val="20"/>
        </w:rPr>
      </w:pPr>
      <w:r w:rsidRPr="00613F31">
        <w:rPr>
          <w:sz w:val="20"/>
          <w:szCs w:val="20"/>
        </w:rPr>
        <w:t>Greg moved to adjourn and seconded by Gary.</w:t>
      </w:r>
      <w:r w:rsidR="00F0403F" w:rsidRPr="00613F31">
        <w:rPr>
          <w:sz w:val="20"/>
          <w:szCs w:val="20"/>
        </w:rPr>
        <w:t xml:space="preserve"> Meeting adjourned at 8:15 pm.</w:t>
      </w:r>
    </w:p>
    <w:p w:rsidR="00EC33FB" w:rsidRPr="00613F31" w:rsidRDefault="00EC33FB">
      <w:pPr>
        <w:rPr>
          <w:sz w:val="20"/>
          <w:szCs w:val="20"/>
        </w:rPr>
      </w:pPr>
    </w:p>
    <w:p w:rsidR="00EC33FB" w:rsidRPr="00613F31" w:rsidRDefault="008D1B55">
      <w:pPr>
        <w:rPr>
          <w:sz w:val="20"/>
          <w:szCs w:val="20"/>
        </w:rPr>
      </w:pPr>
      <w:r w:rsidRPr="00613F31">
        <w:rPr>
          <w:sz w:val="20"/>
          <w:szCs w:val="20"/>
        </w:rPr>
        <w:t>Next meeting will be April 2</w:t>
      </w:r>
      <w:r w:rsidRPr="00613F31">
        <w:rPr>
          <w:sz w:val="20"/>
          <w:szCs w:val="20"/>
          <w:vertAlign w:val="superscript"/>
        </w:rPr>
        <w:t>nd</w:t>
      </w:r>
      <w:r w:rsidRPr="00613F31">
        <w:rPr>
          <w:sz w:val="20"/>
          <w:szCs w:val="20"/>
        </w:rPr>
        <w:t>.</w:t>
      </w:r>
    </w:p>
    <w:p w:rsidR="00EC33FB" w:rsidRPr="00613F31" w:rsidRDefault="00EC33FB">
      <w:pPr>
        <w:rPr>
          <w:sz w:val="20"/>
          <w:szCs w:val="20"/>
        </w:rPr>
      </w:pPr>
    </w:p>
    <w:p w:rsidR="00AD2981" w:rsidRPr="00613F31" w:rsidRDefault="00AD2981">
      <w:pPr>
        <w:rPr>
          <w:sz w:val="20"/>
          <w:szCs w:val="20"/>
        </w:rPr>
      </w:pPr>
      <w:bookmarkStart w:id="0" w:name="_GoBack"/>
      <w:bookmarkEnd w:id="0"/>
    </w:p>
    <w:sectPr w:rsidR="00AD2981" w:rsidRPr="00613F31" w:rsidSect="001F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4"/>
    <w:rsid w:val="000B1EBA"/>
    <w:rsid w:val="001B1FAE"/>
    <w:rsid w:val="001F22D4"/>
    <w:rsid w:val="002F6BB1"/>
    <w:rsid w:val="00416E80"/>
    <w:rsid w:val="005740D3"/>
    <w:rsid w:val="00613F31"/>
    <w:rsid w:val="006E7EC1"/>
    <w:rsid w:val="008D1B55"/>
    <w:rsid w:val="009400FA"/>
    <w:rsid w:val="00AA0274"/>
    <w:rsid w:val="00AD2981"/>
    <w:rsid w:val="00B55407"/>
    <w:rsid w:val="00DA3729"/>
    <w:rsid w:val="00EC33FB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</cp:lastModifiedBy>
  <cp:revision>11</cp:revision>
  <cp:lastPrinted>2020-03-26T14:27:00Z</cp:lastPrinted>
  <dcterms:created xsi:type="dcterms:W3CDTF">2020-03-24T18:49:00Z</dcterms:created>
  <dcterms:modified xsi:type="dcterms:W3CDTF">2020-03-26T14:48:00Z</dcterms:modified>
</cp:coreProperties>
</file>