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6AAB7" w14:textId="595D4521" w:rsidR="00DC72C2" w:rsidRDefault="005C0948">
      <w:r>
        <w:t>The regular meeting of the Malvern Area Betterment Association was held at 6:30, August 2, 2018. Nineteen members were in attendance with 7 board members.</w:t>
      </w:r>
    </w:p>
    <w:p w14:paraId="6A31F51A" w14:textId="08E7237E" w:rsidR="005C0948" w:rsidRDefault="005C0948">
      <w:r>
        <w:t>Lura gave the treasurer’s report. We have a balance of $26,968.14 in our regular account and $860 in Malvern bucks. Allen moved to accept the report, Tiffany seconded, motion carried.</w:t>
      </w:r>
    </w:p>
    <w:p w14:paraId="26493E04" w14:textId="7C0F8137" w:rsidR="005C0948" w:rsidRDefault="005C0948">
      <w:r>
        <w:t>Bryan moved to accept the secretary’s report as written, Jill seconded, motion approved.</w:t>
      </w:r>
    </w:p>
    <w:p w14:paraId="79DD1B68" w14:textId="5DDA8F99" w:rsidR="005C0948" w:rsidRDefault="005C0948">
      <w:r>
        <w:t>Tiffany and Tara gave an update on the Wabash Trace Marathon to be held on September 8. There is still a need for volunteers and a sign-up sheet was passed around. Kate will see about getting the street blocked off and Bonnie will see about getting an EMS member to ride behind the runners.</w:t>
      </w:r>
    </w:p>
    <w:p w14:paraId="16086004" w14:textId="6DB2CE6B" w:rsidR="005C0948" w:rsidRDefault="005C0948">
      <w:r>
        <w:t>The sesquicentennial celebration will be held in conjunction with the Independence Day celebration next year. MABA has been asked to cosponsor a noon meal on Sunday, Jun30 with the Methodist Church women. Bonnie made the motion to sponsor the dinner, Ross seconded, motion approved. The next planning meeting will be held August 29</w:t>
      </w:r>
      <w:r w:rsidRPr="005C0948">
        <w:rPr>
          <w:vertAlign w:val="superscript"/>
        </w:rPr>
        <w:t>th</w:t>
      </w:r>
      <w:r>
        <w:t xml:space="preserve"> at the community building, everyone is encouraged and welcome to attend.</w:t>
      </w:r>
    </w:p>
    <w:p w14:paraId="75BBAF28" w14:textId="6E76805F" w:rsidR="005C0948" w:rsidRDefault="005C0948">
      <w:r>
        <w:t>Bev reported on the most recent grant writing process. We will be asking for an Art Council grant using the Costello grant to help with the match dollars. Kate will ask the council to get a committee together with one member from each 501c3 entity in town. They will meet at least once a year and plan for the projects for the upcoming year to best utilize funds.</w:t>
      </w:r>
    </w:p>
    <w:p w14:paraId="5327B3A6" w14:textId="6B9B0191" w:rsidR="005C0948" w:rsidRDefault="005C0948">
      <w:r>
        <w:t xml:space="preserve">The haunt trailer is empty and sold. There is still a pile of junk for the trash man and miscellaneous supplies to be disposed </w:t>
      </w:r>
      <w:proofErr w:type="spellStart"/>
      <w:r>
        <w:t>off</w:t>
      </w:r>
      <w:proofErr w:type="spellEnd"/>
      <w:r>
        <w:t>.</w:t>
      </w:r>
    </w:p>
    <w:p w14:paraId="349817BB" w14:textId="131462CC" w:rsidR="005C0948" w:rsidRDefault="005C0948">
      <w:r>
        <w:t>The Art Council visited in Malver</w:t>
      </w:r>
      <w:r w:rsidR="001708F4">
        <w:t>n</w:t>
      </w:r>
      <w:r>
        <w:t xml:space="preserve"> on July 24that the Art Church</w:t>
      </w:r>
      <w:r w:rsidR="001708F4">
        <w:t xml:space="preserve"> and provided great conversation and feedback with MSBA and community members.</w:t>
      </w:r>
    </w:p>
    <w:p w14:paraId="101EDEB0" w14:textId="11152883" w:rsidR="001708F4" w:rsidRDefault="001708F4">
      <w:r>
        <w:t>The family swim party will be held on August 17</w:t>
      </w:r>
      <w:r w:rsidRPr="001708F4">
        <w:rPr>
          <w:vertAlign w:val="superscript"/>
        </w:rPr>
        <w:t>th</w:t>
      </w:r>
      <w:r>
        <w:t>, the last Friday before school starts. MABA will provide snacks. Time to be decided.</w:t>
      </w:r>
    </w:p>
    <w:p w14:paraId="73BFEB73" w14:textId="583D75A7" w:rsidR="001708F4" w:rsidRDefault="001708F4">
      <w:r>
        <w:t>The teacher’s luncheon will be on Wednesday, August 22</w:t>
      </w:r>
      <w:r w:rsidRPr="001708F4">
        <w:rPr>
          <w:vertAlign w:val="superscript"/>
        </w:rPr>
        <w:t>nd</w:t>
      </w:r>
      <w:r>
        <w:t>.  The Friends of the Library and East Mills PEO will cosponsor. Bonnie and Becky will work with Linda Downey to coordinate.</w:t>
      </w:r>
    </w:p>
    <w:p w14:paraId="48D77357" w14:textId="3CF1802C" w:rsidR="001708F4" w:rsidRDefault="001708F4">
      <w:r>
        <w:t>Cheryl is attending the Iowa Art Summit tomorrow.</w:t>
      </w:r>
    </w:p>
    <w:p w14:paraId="17CEE038" w14:textId="625F7201" w:rsidR="001708F4" w:rsidRDefault="001708F4">
      <w:r>
        <w:t xml:space="preserve">Website development/update was discussed at length. Kate and Jeff will meet with Kent to move forward. </w:t>
      </w:r>
    </w:p>
    <w:p w14:paraId="02A56EB4" w14:textId="1D5CB3CE" w:rsidR="001708F4" w:rsidRDefault="001708F4">
      <w:r>
        <w:t>Allen moved to adjourn.</w:t>
      </w:r>
      <w:bookmarkStart w:id="0" w:name="_GoBack"/>
      <w:bookmarkEnd w:id="0"/>
    </w:p>
    <w:p w14:paraId="5CE5E20F" w14:textId="59CD28B7" w:rsidR="005C0948" w:rsidRDefault="005C0948"/>
    <w:sectPr w:rsidR="005C0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48"/>
    <w:rsid w:val="001708F4"/>
    <w:rsid w:val="005C0948"/>
    <w:rsid w:val="00DC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BB3F"/>
  <w15:chartTrackingRefBased/>
  <w15:docId w15:val="{DF24B68E-B132-4E9B-BB2E-8FDB60D5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Pierce</dc:creator>
  <cp:keywords/>
  <dc:description/>
  <cp:lastModifiedBy>Bonnie Pierce</cp:lastModifiedBy>
  <cp:revision>1</cp:revision>
  <dcterms:created xsi:type="dcterms:W3CDTF">2018-08-03T22:00:00Z</dcterms:created>
  <dcterms:modified xsi:type="dcterms:W3CDTF">2018-08-03T22:25:00Z</dcterms:modified>
</cp:coreProperties>
</file>